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A73418" w:rsidRDefault="008B36EF" w14:paraId="79F612AF" wp14:textId="77777777">
      <w:r>
        <w:t>Council on Ministries</w:t>
      </w:r>
      <w:r w:rsidR="008C6A90">
        <w:t xml:space="preserve"> Agenda for Tuesday, </w:t>
      </w:r>
      <w:r w:rsidR="0097028C">
        <w:t>June 16</w:t>
      </w:r>
      <w:r w:rsidR="008C6A90">
        <w:t xml:space="preserve">, </w:t>
      </w:r>
      <w:r>
        <w:t xml:space="preserve">6:00-8:00 </w:t>
      </w:r>
      <w:r w:rsidR="008C6A90">
        <w:t>pm</w:t>
      </w:r>
    </w:p>
    <w:p xmlns:wp14="http://schemas.microsoft.com/office/word/2010/wordml" w:rsidR="008C6A90" w:rsidRDefault="008C6A90" w14:paraId="7C33CFE6" wp14:textId="77777777">
      <w:r>
        <w:t>Before you arrive:</w:t>
      </w:r>
    </w:p>
    <w:p xmlns:wp14="http://schemas.microsoft.com/office/word/2010/wordml" w:rsidR="008C6A90" w:rsidP="008C6A90" w:rsidRDefault="008C6A90" w14:paraId="26A4CD95" wp14:textId="77777777">
      <w:pPr>
        <w:pStyle w:val="ListParagraph"/>
        <w:numPr>
          <w:ilvl w:val="0"/>
          <w:numId w:val="1"/>
        </w:numPr>
      </w:pPr>
      <w:r>
        <w:t>Read through the agenda and attached material.</w:t>
      </w:r>
    </w:p>
    <w:p xmlns:wp14="http://schemas.microsoft.com/office/word/2010/wordml" w:rsidR="008C6A90" w:rsidP="008C6A90" w:rsidRDefault="008C6A90" w14:paraId="3DAC3451" wp14:textId="77777777">
      <w:pPr>
        <w:pStyle w:val="ListParagraph"/>
        <w:numPr>
          <w:ilvl w:val="0"/>
          <w:numId w:val="1"/>
        </w:numPr>
      </w:pPr>
      <w:r>
        <w:t>Print off or have available all the documents</w:t>
      </w:r>
    </w:p>
    <w:p xmlns:wp14="http://schemas.microsoft.com/office/word/2010/wordml" w:rsidR="008C6A90" w:rsidP="008C6A90" w:rsidRDefault="008C6A90" w14:paraId="6D7DBD1E" wp14:textId="77777777">
      <w:pPr>
        <w:ind w:left="30"/>
      </w:pPr>
    </w:p>
    <w:p xmlns:wp14="http://schemas.microsoft.com/office/word/2010/wordml" w:rsidR="008C6A90" w:rsidP="008B36EF" w:rsidRDefault="008B36EF" w14:paraId="31E81796" wp14:textId="77777777">
      <w:pPr>
        <w:ind w:left="30"/>
      </w:pPr>
      <w:r>
        <w:t>6.00</w:t>
      </w:r>
      <w:r w:rsidR="008C6A90">
        <w:t xml:space="preserve"> Prayer (Ryan)</w:t>
      </w:r>
    </w:p>
    <w:p xmlns:wp14="http://schemas.microsoft.com/office/word/2010/wordml" w:rsidR="008C6A90" w:rsidP="008C6A90" w:rsidRDefault="008C6A90" w14:paraId="4D0A8778" wp14:textId="77777777">
      <w:pPr>
        <w:ind w:left="30"/>
      </w:pPr>
    </w:p>
    <w:p xmlns:wp14="http://schemas.microsoft.com/office/word/2010/wordml" w:rsidR="008C6A90" w:rsidP="008C6A90" w:rsidRDefault="008B36EF" w14:paraId="1DFC042E" wp14:textId="77777777">
      <w:pPr>
        <w:ind w:left="30"/>
      </w:pPr>
      <w:r>
        <w:t>6:01</w:t>
      </w:r>
      <w:r w:rsidR="008C6A90">
        <w:t xml:space="preserve"> - Mission, Vision, Motto, and Core Values (Ryan)</w:t>
      </w:r>
    </w:p>
    <w:p xmlns:wp14="http://schemas.microsoft.com/office/word/2010/wordml" w:rsidR="008C6A90" w:rsidP="008C6A90" w:rsidRDefault="008C6A90" w14:paraId="258C615F" wp14:textId="77777777">
      <w:pPr>
        <w:ind w:left="30"/>
      </w:pPr>
      <w:r w:rsidRPr="008C6A90">
        <w:rPr>
          <w:b/>
        </w:rPr>
        <w:t>The mission of St James United Methodist Church is "to make disciples of Jesus Christ for the transformation of the world."</w:t>
      </w:r>
      <w:r>
        <w:t xml:space="preserve">  (This is God's purpose for our church.) </w:t>
      </w:r>
    </w:p>
    <w:p xmlns:wp14="http://schemas.microsoft.com/office/word/2010/wordml" w:rsidR="008C6A90" w:rsidP="008C6A90" w:rsidRDefault="008C6A90" w14:paraId="623B9531" wp14:textId="77777777">
      <w:pPr>
        <w:ind w:left="30"/>
      </w:pPr>
      <w:r w:rsidRPr="008C6A90">
        <w:rPr>
          <w:b/>
        </w:rPr>
        <w:t>The vision of our church is "a community of hope for every generation."</w:t>
      </w:r>
      <w:r>
        <w:t xml:space="preserve">  (This is the picture of how our church looks as we faithfully follow God's lead.) </w:t>
      </w:r>
    </w:p>
    <w:p xmlns:wp14="http://schemas.microsoft.com/office/word/2010/wordml" w:rsidR="008C6A90" w:rsidP="008C6A90" w:rsidRDefault="008C6A90" w14:paraId="6D8253FA" wp14:textId="77777777">
      <w:pPr>
        <w:ind w:left="30"/>
      </w:pPr>
      <w:r w:rsidRPr="008C6A90">
        <w:rPr>
          <w:b/>
        </w:rPr>
        <w:t xml:space="preserve">Our plan to be a community of hope is “go in service, grow in discipleship, and gather in celebration.” </w:t>
      </w:r>
      <w:r>
        <w:t xml:space="preserve">(The motto represents the foundation of the plan to get us to the picture--the Vision.) </w:t>
      </w:r>
    </w:p>
    <w:p xmlns:wp14="http://schemas.microsoft.com/office/word/2010/wordml" w:rsidR="008C6A90" w:rsidP="008C6A90" w:rsidRDefault="008C6A90" w14:paraId="4EF8D94A" wp14:textId="77777777">
      <w:pPr>
        <w:ind w:left="30"/>
      </w:pPr>
      <w:r w:rsidRPr="008C6A90">
        <w:rPr>
          <w:b/>
        </w:rPr>
        <w:t>And we are guided by our core values:  acceptance, faith, family, and praise.</w:t>
      </w:r>
      <w:r>
        <w:t xml:space="preserve">  (These set the tone of our time together.)</w:t>
      </w:r>
    </w:p>
    <w:p xmlns:wp14="http://schemas.microsoft.com/office/word/2010/wordml" w:rsidR="008C6A90" w:rsidP="008C6A90" w:rsidRDefault="008C6A90" w14:paraId="0136B325" wp14:textId="77777777">
      <w:pPr>
        <w:ind w:left="30"/>
      </w:pPr>
    </w:p>
    <w:p xmlns:wp14="http://schemas.microsoft.com/office/word/2010/wordml" w:rsidR="008C6A90" w:rsidP="008C6A90" w:rsidRDefault="008B36EF" w14:paraId="4DFD1089" wp14:noSpellErr="1" wp14:textId="104F24C8">
      <w:pPr>
        <w:ind w:left="30"/>
      </w:pPr>
      <w:r w:rsidR="104F24C8">
        <w:rPr/>
        <w:t>6:</w:t>
      </w:r>
      <w:r w:rsidR="104F24C8">
        <w:rPr/>
        <w:t>05</w:t>
      </w:r>
      <w:r w:rsidR="104F24C8">
        <w:rPr/>
        <w:t xml:space="preserve"> – Mission and Vision Celebrations (Ryan)</w:t>
      </w:r>
    </w:p>
    <w:p w:rsidR="104F24C8" w:rsidP="104F24C8" w:rsidRDefault="104F24C8" w14:noSpellErr="1" w14:paraId="51E32F97" w14:textId="41BD2FF8">
      <w:pPr>
        <w:pStyle w:val="Normal"/>
        <w:ind w:left="30"/>
      </w:pPr>
      <w:r w:rsidRPr="104F24C8" w:rsidR="104F24C8">
        <w:rPr>
          <w:color w:val="365F91" w:themeColor="accent1" w:themeTint="FF" w:themeShade="BF"/>
        </w:rPr>
        <w:t>Doris - Nepal connection</w:t>
      </w:r>
    </w:p>
    <w:p w:rsidR="104F24C8" w:rsidP="104F24C8" w:rsidRDefault="104F24C8" w14:noSpellErr="1" w14:paraId="12663E77" w14:textId="5E8148B1">
      <w:pPr>
        <w:pStyle w:val="Normal"/>
        <w:ind w:left="30"/>
      </w:pPr>
      <w:r w:rsidRPr="104F24C8" w:rsidR="104F24C8">
        <w:rPr>
          <w:color w:val="365F91" w:themeColor="accent1" w:themeTint="FF" w:themeShade="BF"/>
        </w:rPr>
        <w:t>Sharon - Arts camp and seeing the kids light up</w:t>
      </w:r>
    </w:p>
    <w:p w:rsidR="104F24C8" w:rsidP="104F24C8" w:rsidRDefault="104F24C8" w14:paraId="15823C2C" w14:textId="1F91B50E">
      <w:pPr>
        <w:pStyle w:val="Normal"/>
        <w:ind w:left="30"/>
      </w:pPr>
      <w:r w:rsidRPr="104F24C8" w:rsidR="104F24C8">
        <w:rPr>
          <w:color w:val="365F91" w:themeColor="accent1" w:themeTint="FF" w:themeShade="BF"/>
        </w:rPr>
        <w:t>Yev</w:t>
      </w:r>
    </w:p>
    <w:p xmlns:wp14="http://schemas.microsoft.com/office/word/2010/wordml" w:rsidR="008C6A90" w:rsidP="008C6A90" w:rsidRDefault="008C6A90" w14:paraId="101C069C" wp14:textId="77777777">
      <w:pPr>
        <w:ind w:left="30"/>
      </w:pPr>
      <w:r w:rsidRPr="008C6A90">
        <w:t>When and where do you see God at work in and through the people of St James as we make disciples, transform, and live as a community of hope for every generation?</w:t>
      </w:r>
    </w:p>
    <w:p xmlns:wp14="http://schemas.microsoft.com/office/word/2010/wordml" w:rsidR="008C6A90" w:rsidP="008C6A90" w:rsidRDefault="008C6A90" w14:paraId="345F4009" wp14:textId="77777777">
      <w:pPr>
        <w:ind w:left="30"/>
      </w:pPr>
    </w:p>
    <w:p xmlns:wp14="http://schemas.microsoft.com/office/word/2010/wordml" w:rsidR="008B36EF" w:rsidP="008B36EF" w:rsidRDefault="008B36EF" w14:paraId="7A0712B1" wp14:textId="77777777">
      <w:pPr>
        <w:ind w:left="30"/>
      </w:pPr>
      <w:r>
        <w:t>6:</w:t>
      </w:r>
      <w:r w:rsidR="0097028C">
        <w:t>15</w:t>
      </w:r>
      <w:r w:rsidR="008C6A90">
        <w:t xml:space="preserve"> –</w:t>
      </w:r>
      <w:r>
        <w:t xml:space="preserve"> Coordination and Communication of Ministry</w:t>
      </w:r>
    </w:p>
    <w:p xmlns:wp14="http://schemas.microsoft.com/office/word/2010/wordml" w:rsidR="0097028C" w:rsidP="008B36EF" w:rsidRDefault="0097028C" w14:paraId="78C93865" wp14:textId="77777777">
      <w:pPr>
        <w:pStyle w:val="ListParagraph"/>
        <w:numPr>
          <w:ilvl w:val="0"/>
          <w:numId w:val="1"/>
        </w:numPr>
      </w:pPr>
      <w:r>
        <w:t>Feedback from P-Free Event:</w:t>
      </w:r>
    </w:p>
    <w:p xmlns:wp14="http://schemas.microsoft.com/office/word/2010/wordml" w:rsidR="0097028C" w:rsidP="0097028C" w:rsidRDefault="0097028C" w14:paraId="5DE0EC5D" wp14:textId="77777777">
      <w:pPr>
        <w:pStyle w:val="ListParagraph"/>
        <w:numPr>
          <w:ilvl w:val="1"/>
          <w:numId w:val="1"/>
        </w:numPr>
      </w:pPr>
      <w:r>
        <w:t>What went well?</w:t>
      </w:r>
    </w:p>
    <w:p xmlns:wp14="http://schemas.microsoft.com/office/word/2010/wordml" w:rsidR="0097028C" w:rsidP="0097028C" w:rsidRDefault="0097028C" w14:paraId="3FC669AA" wp14:textId="77777777">
      <w:pPr>
        <w:pStyle w:val="ListParagraph"/>
        <w:numPr>
          <w:ilvl w:val="1"/>
          <w:numId w:val="1"/>
        </w:numPr>
      </w:pPr>
      <w:r>
        <w:t>What did we learn?</w:t>
      </w:r>
    </w:p>
    <w:p xmlns:wp14="http://schemas.microsoft.com/office/word/2010/wordml" w:rsidR="008B36EF" w:rsidP="0097028C" w:rsidRDefault="0097028C" w14:paraId="2B27EBF1" wp14:textId="77777777">
      <w:pPr>
        <w:pStyle w:val="ListParagraph"/>
        <w:numPr>
          <w:ilvl w:val="1"/>
          <w:numId w:val="1"/>
        </w:numPr>
      </w:pPr>
      <w:r>
        <w:t xml:space="preserve">What do we do differently next time? </w:t>
      </w:r>
    </w:p>
    <w:p xmlns:wp14="http://schemas.microsoft.com/office/word/2010/wordml" w:rsidR="0097028C" w:rsidP="0097028C" w:rsidRDefault="0097028C" w14:paraId="2170EBB5" wp14:textId="77777777">
      <w:pPr>
        <w:pStyle w:val="ListParagraph"/>
        <w:numPr>
          <w:ilvl w:val="0"/>
          <w:numId w:val="1"/>
        </w:numPr>
      </w:pPr>
      <w:r>
        <w:t>Which ministries could we highlight over the next few months?  Ministry highlights are presented in worship, and, ideally, we get it on video to put online.  Ministry highlights are different than announcements, but they’re ways we celebrate what God is doing as we are a community of hope for every generation.</w:t>
      </w:r>
    </w:p>
    <w:p xmlns:wp14="http://schemas.microsoft.com/office/word/2010/wordml" w:rsidR="0097028C" w:rsidP="0097028C" w:rsidRDefault="0097028C" w14:paraId="4C070CFF" wp14:textId="77777777">
      <w:pPr>
        <w:pStyle w:val="ListParagraph"/>
        <w:numPr>
          <w:ilvl w:val="1"/>
          <w:numId w:val="1"/>
        </w:numPr>
      </w:pPr>
      <w:r>
        <w:t>June</w:t>
      </w:r>
    </w:p>
    <w:p xmlns:wp14="http://schemas.microsoft.com/office/word/2010/wordml" w:rsidR="0097028C" w:rsidP="0097028C" w:rsidRDefault="0097028C" w14:paraId="07E39590" wp14:textId="77777777">
      <w:pPr>
        <w:pStyle w:val="ListParagraph"/>
        <w:numPr>
          <w:ilvl w:val="2"/>
          <w:numId w:val="1"/>
        </w:numPr>
      </w:pPr>
      <w:r>
        <w:lastRenderedPageBreak/>
        <w:t>1.</w:t>
      </w:r>
    </w:p>
    <w:p xmlns:wp14="http://schemas.microsoft.com/office/word/2010/wordml" w:rsidR="0097028C" w:rsidP="0097028C" w:rsidRDefault="0097028C" w14:paraId="6AC4CC39" wp14:textId="77777777">
      <w:pPr>
        <w:pStyle w:val="ListParagraph"/>
        <w:numPr>
          <w:ilvl w:val="1"/>
          <w:numId w:val="1"/>
        </w:numPr>
      </w:pPr>
      <w:r>
        <w:t>July</w:t>
      </w:r>
    </w:p>
    <w:p xmlns:wp14="http://schemas.microsoft.com/office/word/2010/wordml" w:rsidR="0097028C" w:rsidP="0097028C" w:rsidRDefault="0097028C" w14:paraId="47AA7ED1" wp14:textId="77777777">
      <w:pPr>
        <w:pStyle w:val="ListParagraph"/>
        <w:numPr>
          <w:ilvl w:val="2"/>
          <w:numId w:val="1"/>
        </w:numPr>
      </w:pPr>
      <w:r>
        <w:t>1.</w:t>
      </w:r>
    </w:p>
    <w:p xmlns:wp14="http://schemas.microsoft.com/office/word/2010/wordml" w:rsidR="0097028C" w:rsidP="0097028C" w:rsidRDefault="0097028C" w14:paraId="213A3656" wp14:textId="77777777">
      <w:pPr>
        <w:pStyle w:val="ListParagraph"/>
        <w:numPr>
          <w:ilvl w:val="2"/>
          <w:numId w:val="1"/>
        </w:numPr>
      </w:pPr>
      <w:r>
        <w:t>2.</w:t>
      </w:r>
    </w:p>
    <w:p xmlns:wp14="http://schemas.microsoft.com/office/word/2010/wordml" w:rsidR="0097028C" w:rsidP="0097028C" w:rsidRDefault="0097028C" w14:paraId="15CBE4FA" wp14:textId="77777777">
      <w:pPr>
        <w:pStyle w:val="ListParagraph"/>
        <w:numPr>
          <w:ilvl w:val="1"/>
          <w:numId w:val="1"/>
        </w:numPr>
      </w:pPr>
      <w:r>
        <w:t>August</w:t>
      </w:r>
    </w:p>
    <w:p xmlns:wp14="http://schemas.microsoft.com/office/word/2010/wordml" w:rsidR="0097028C" w:rsidP="0097028C" w:rsidRDefault="0097028C" w14:paraId="773CCF9E" wp14:textId="77777777">
      <w:pPr>
        <w:pStyle w:val="ListParagraph"/>
        <w:numPr>
          <w:ilvl w:val="2"/>
          <w:numId w:val="1"/>
        </w:numPr>
      </w:pPr>
      <w:r>
        <w:t>1.</w:t>
      </w:r>
    </w:p>
    <w:p xmlns:wp14="http://schemas.microsoft.com/office/word/2010/wordml" w:rsidR="0097028C" w:rsidP="0097028C" w:rsidRDefault="0097028C" w14:paraId="3F935A1B" wp14:textId="77777777">
      <w:pPr>
        <w:pStyle w:val="ListParagraph"/>
        <w:numPr>
          <w:ilvl w:val="2"/>
          <w:numId w:val="1"/>
        </w:numPr>
      </w:pPr>
      <w:r>
        <w:t>2.</w:t>
      </w:r>
    </w:p>
    <w:p xmlns:wp14="http://schemas.microsoft.com/office/word/2010/wordml" w:rsidR="0097028C" w:rsidP="0097028C" w:rsidRDefault="0097028C" w14:paraId="3DE6147D" wp14:textId="77777777">
      <w:pPr>
        <w:pStyle w:val="ListParagraph"/>
        <w:numPr>
          <w:ilvl w:val="1"/>
          <w:numId w:val="1"/>
        </w:numPr>
      </w:pPr>
      <w:r>
        <w:t>September</w:t>
      </w:r>
    </w:p>
    <w:p xmlns:wp14="http://schemas.microsoft.com/office/word/2010/wordml" w:rsidR="0097028C" w:rsidP="0097028C" w:rsidRDefault="0097028C" w14:paraId="0822C348" wp14:textId="77777777">
      <w:pPr>
        <w:pStyle w:val="ListParagraph"/>
        <w:numPr>
          <w:ilvl w:val="2"/>
          <w:numId w:val="1"/>
        </w:numPr>
      </w:pPr>
      <w:r>
        <w:t>1.</w:t>
      </w:r>
    </w:p>
    <w:p xmlns:wp14="http://schemas.microsoft.com/office/word/2010/wordml" w:rsidR="0097028C" w:rsidP="0097028C" w:rsidRDefault="0097028C" w14:paraId="5973E4B7" wp14:textId="77777777">
      <w:pPr>
        <w:pStyle w:val="ListParagraph"/>
        <w:numPr>
          <w:ilvl w:val="2"/>
          <w:numId w:val="1"/>
        </w:numPr>
      </w:pPr>
      <w:r>
        <w:t>2.</w:t>
      </w:r>
    </w:p>
    <w:p xmlns:wp14="http://schemas.microsoft.com/office/word/2010/wordml" w:rsidR="0097028C" w:rsidP="0097028C" w:rsidRDefault="00FE4E2A" w14:paraId="225FB672" wp14:textId="77777777">
      <w:pPr>
        <w:pStyle w:val="ListParagraph"/>
        <w:numPr>
          <w:ilvl w:val="0"/>
          <w:numId w:val="1"/>
        </w:numPr>
      </w:pPr>
      <w:r>
        <w:t>Church-Size Dynamics</w:t>
      </w:r>
    </w:p>
    <w:p xmlns:wp14="http://schemas.microsoft.com/office/word/2010/wordml" w:rsidR="008B36EF" w:rsidP="00B925D3" w:rsidRDefault="00B925D3" w14:paraId="2C9BE339" wp14:textId="77777777">
      <w:pPr>
        <w:ind w:left="30"/>
        <w:jc w:val="center"/>
      </w:pPr>
      <w:r>
        <w:rPr>
          <w:noProof/>
        </w:rPr>
        <w:drawing>
          <wp:inline xmlns:wp14="http://schemas.microsoft.com/office/word/2010/wordprocessingDrawing" distT="0" distB="0" distL="0" distR="0" wp14:anchorId="02A27529" wp14:editId="7777777">
            <wp:extent cx="3370521" cy="25278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 size dynami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72532" cy="2529399"/>
                    </a:xfrm>
                    <a:prstGeom prst="rect">
                      <a:avLst/>
                    </a:prstGeom>
                  </pic:spPr>
                </pic:pic>
              </a:graphicData>
            </a:graphic>
          </wp:inline>
        </w:drawing>
      </w:r>
    </w:p>
    <w:p xmlns:wp14="http://schemas.microsoft.com/office/word/2010/wordml" w:rsidR="00BB425D" w:rsidP="008B36EF" w:rsidRDefault="008C6A90" w14:paraId="2A685871" wp14:textId="77777777">
      <w:pPr>
        <w:ind w:left="30"/>
      </w:pPr>
      <w:r>
        <w:t xml:space="preserve"> </w:t>
      </w:r>
    </w:p>
    <w:p xmlns:wp14="http://schemas.microsoft.com/office/word/2010/wordml" w:rsidR="00BB425D" w:rsidP="00BB425D" w:rsidRDefault="008B36EF" w14:paraId="1297E95A" wp14:textId="77777777">
      <w:r>
        <w:t>7:10</w:t>
      </w:r>
      <w:r w:rsidR="00BB425D">
        <w:t xml:space="preserve"> – Questions/Comments to Ryan regarding </w:t>
      </w:r>
      <w:r>
        <w:t xml:space="preserve">SB </w:t>
      </w:r>
      <w:r w:rsidR="00BB425D">
        <w:t>ministries (</w:t>
      </w:r>
      <w:r>
        <w:t>Mission/Vision, Policies, Administration, Staffing, etc)</w:t>
      </w:r>
    </w:p>
    <w:p xmlns:wp14="http://schemas.microsoft.com/office/word/2010/wordml" w:rsidR="0097028C" w:rsidP="00BB425D" w:rsidRDefault="0097028C" w14:paraId="7AB6A655" wp14:textId="77777777">
      <w:r>
        <w:tab/>
      </w:r>
      <w:r>
        <w:t xml:space="preserve">Credit Card – SB approved a credit card policy to be used by pastor and Mary </w:t>
      </w:r>
      <w:proofErr w:type="spellStart"/>
      <w:r>
        <w:t>Ott</w:t>
      </w:r>
      <w:proofErr w:type="spellEnd"/>
      <w:r>
        <w:t>.  I think if this goes well, it can then be expanded beyond them.</w:t>
      </w:r>
    </w:p>
    <w:p xmlns:wp14="http://schemas.microsoft.com/office/word/2010/wordml" w:rsidR="006303D9" w:rsidP="0097028C" w:rsidRDefault="00BB425D" w14:paraId="7374C60C" wp14:textId="77777777">
      <w:pPr>
        <w:ind w:left="30"/>
      </w:pPr>
      <w:r>
        <w:t>7:</w:t>
      </w:r>
      <w:r w:rsidR="00B925D3">
        <w:t>2</w:t>
      </w:r>
      <w:bookmarkStart w:name="_GoBack" w:id="0"/>
      <w:bookmarkEnd w:id="0"/>
      <w:r w:rsidR="006303D9">
        <w:t xml:space="preserve">0 – Conclude with our Next Scheduled </w:t>
      </w:r>
      <w:r w:rsidR="0097028C">
        <w:t>Meeting on:  August 11, 6-8 pm?</w:t>
      </w:r>
    </w:p>
    <w:p xmlns:wp14="http://schemas.microsoft.com/office/word/2010/wordml" w:rsidR="00BB425D" w:rsidP="00BB425D" w:rsidRDefault="00BB425D" w14:paraId="6D7F2C17" wp14:textId="77777777">
      <w:pPr>
        <w:ind w:left="30"/>
      </w:pPr>
    </w:p>
    <w:p xmlns:wp14="http://schemas.microsoft.com/office/word/2010/wordml" w:rsidR="00BB425D" w:rsidP="00BB425D" w:rsidRDefault="00BB425D" w14:paraId="524847BC" wp14:textId="77777777">
      <w:pPr>
        <w:ind w:left="30"/>
      </w:pPr>
    </w:p>
    <w:sectPr w:rsidR="00BB425D" w:rsidSect="00A7341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50185"/>
    <w:multiLevelType w:val="hybridMultilevel"/>
    <w:tmpl w:val="46A46AF4"/>
    <w:lvl w:ilvl="0" w:tplc="5F662C84">
      <w:start w:val="1"/>
      <w:numFmt w:val="bullet"/>
      <w:lvlText w:val="-"/>
      <w:lvlJc w:val="left"/>
      <w:pPr>
        <w:ind w:left="390" w:hanging="360"/>
      </w:pPr>
      <w:rPr>
        <w:rFonts w:hint="default" w:ascii="Calibri" w:hAnsi="Calibri" w:eastAsiaTheme="minorHAnsi" w:cstheme="minorBidi"/>
      </w:rPr>
    </w:lvl>
    <w:lvl w:ilvl="1" w:tplc="04090003">
      <w:start w:val="1"/>
      <w:numFmt w:val="bullet"/>
      <w:lvlText w:val="o"/>
      <w:lvlJc w:val="left"/>
      <w:pPr>
        <w:ind w:left="1110" w:hanging="360"/>
      </w:pPr>
      <w:rPr>
        <w:rFonts w:hint="default" w:ascii="Courier New" w:hAnsi="Courier New" w:cs="Courier New"/>
      </w:rPr>
    </w:lvl>
    <w:lvl w:ilvl="2" w:tplc="04090005">
      <w:start w:val="1"/>
      <w:numFmt w:val="bullet"/>
      <w:lvlText w:val=""/>
      <w:lvlJc w:val="left"/>
      <w:pPr>
        <w:ind w:left="1830" w:hanging="360"/>
      </w:pPr>
      <w:rPr>
        <w:rFonts w:hint="default" w:ascii="Wingdings" w:hAnsi="Wingdings"/>
      </w:rPr>
    </w:lvl>
    <w:lvl w:ilvl="3" w:tplc="04090001" w:tentative="1">
      <w:start w:val="1"/>
      <w:numFmt w:val="bullet"/>
      <w:lvlText w:val=""/>
      <w:lvlJc w:val="left"/>
      <w:pPr>
        <w:ind w:left="2550" w:hanging="360"/>
      </w:pPr>
      <w:rPr>
        <w:rFonts w:hint="default" w:ascii="Symbol" w:hAnsi="Symbol"/>
      </w:rPr>
    </w:lvl>
    <w:lvl w:ilvl="4" w:tplc="04090003" w:tentative="1">
      <w:start w:val="1"/>
      <w:numFmt w:val="bullet"/>
      <w:lvlText w:val="o"/>
      <w:lvlJc w:val="left"/>
      <w:pPr>
        <w:ind w:left="3270" w:hanging="360"/>
      </w:pPr>
      <w:rPr>
        <w:rFonts w:hint="default" w:ascii="Courier New" w:hAnsi="Courier New" w:cs="Courier New"/>
      </w:rPr>
    </w:lvl>
    <w:lvl w:ilvl="5" w:tplc="04090005" w:tentative="1">
      <w:start w:val="1"/>
      <w:numFmt w:val="bullet"/>
      <w:lvlText w:val=""/>
      <w:lvlJc w:val="left"/>
      <w:pPr>
        <w:ind w:left="3990" w:hanging="360"/>
      </w:pPr>
      <w:rPr>
        <w:rFonts w:hint="default" w:ascii="Wingdings" w:hAnsi="Wingdings"/>
      </w:rPr>
    </w:lvl>
    <w:lvl w:ilvl="6" w:tplc="04090001" w:tentative="1">
      <w:start w:val="1"/>
      <w:numFmt w:val="bullet"/>
      <w:lvlText w:val=""/>
      <w:lvlJc w:val="left"/>
      <w:pPr>
        <w:ind w:left="4710" w:hanging="360"/>
      </w:pPr>
      <w:rPr>
        <w:rFonts w:hint="default" w:ascii="Symbol" w:hAnsi="Symbol"/>
      </w:rPr>
    </w:lvl>
    <w:lvl w:ilvl="7" w:tplc="04090003" w:tentative="1">
      <w:start w:val="1"/>
      <w:numFmt w:val="bullet"/>
      <w:lvlText w:val="o"/>
      <w:lvlJc w:val="left"/>
      <w:pPr>
        <w:ind w:left="5430" w:hanging="360"/>
      </w:pPr>
      <w:rPr>
        <w:rFonts w:hint="default" w:ascii="Courier New" w:hAnsi="Courier New" w:cs="Courier New"/>
      </w:rPr>
    </w:lvl>
    <w:lvl w:ilvl="8" w:tplc="04090005" w:tentative="1">
      <w:start w:val="1"/>
      <w:numFmt w:val="bullet"/>
      <w:lvlText w:val=""/>
      <w:lvlJc w:val="left"/>
      <w:pPr>
        <w:ind w:left="615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2"/>
  </w:compat>
  <w:rsids>
    <w:rsidRoot w:val="008C6A90"/>
    <w:rsid w:val="0062411E"/>
    <w:rsid w:val="006303D9"/>
    <w:rsid w:val="008B36EF"/>
    <w:rsid w:val="008C6A90"/>
    <w:rsid w:val="0097028C"/>
    <w:rsid w:val="00A73418"/>
    <w:rsid w:val="00B925D3"/>
    <w:rsid w:val="00BB425D"/>
    <w:rsid w:val="00FE4E2A"/>
    <w:rsid w:val="104F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65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7341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C6A90"/>
    <w:pPr>
      <w:ind w:left="720"/>
      <w:contextualSpacing/>
    </w:pPr>
  </w:style>
  <w:style w:type="paragraph" w:styleId="BalloonText">
    <w:name w:val="Balloon Text"/>
    <w:basedOn w:val="Normal"/>
    <w:link w:val="BalloonTextChar"/>
    <w:uiPriority w:val="99"/>
    <w:semiHidden/>
    <w:unhideWhenUsed/>
    <w:rsid w:val="00B925D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925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039135">
      <w:bodyDiv w:val="1"/>
      <w:marLeft w:val="0"/>
      <w:marRight w:val="0"/>
      <w:marTop w:val="0"/>
      <w:marBottom w:val="0"/>
      <w:divBdr>
        <w:top w:val="none" w:sz="0" w:space="0" w:color="auto"/>
        <w:left w:val="none" w:sz="0" w:space="0" w:color="auto"/>
        <w:bottom w:val="none" w:sz="0" w:space="0" w:color="auto"/>
        <w:right w:val="none" w:sz="0" w:space="0" w:color="auto"/>
      </w:divBdr>
    </w:div>
    <w:div w:id="156463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jpg"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Worship Computer</dc:creator>
  <keywords/>
  <dc:description/>
  <lastModifiedBy>Miranda Galvin</lastModifiedBy>
  <revision>5</revision>
  <dcterms:created xsi:type="dcterms:W3CDTF">2015-03-13T02:26:00.0000000Z</dcterms:created>
  <dcterms:modified xsi:type="dcterms:W3CDTF">2015-07-21T17:59:18.2079402Z</dcterms:modified>
</coreProperties>
</file>